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CE" w:rsidRDefault="00EF77CE">
      <w:pPr>
        <w:rPr>
          <w:lang w:val="ka-GE"/>
        </w:rPr>
      </w:pPr>
    </w:p>
    <w:p w:rsidR="00D10413" w:rsidRDefault="00D10413" w:rsidP="00D10413">
      <w:pPr>
        <w:rPr>
          <w:lang w:val="ka-GE"/>
        </w:rPr>
      </w:pPr>
      <w:r w:rsidRPr="00D10413">
        <w:rPr>
          <w:lang w:val="ka-GE"/>
        </w:rPr>
        <w:t>სამედიცინო აპარატურისადმი აუცილებებლი მოთხოვნები</w:t>
      </w:r>
      <w:r w:rsidR="00F22A35">
        <w:rPr>
          <w:lang w:val="ka-GE"/>
        </w:rPr>
        <w:t>:</w:t>
      </w:r>
    </w:p>
    <w:p w:rsid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ყველა აპარატს უნდა ჰქონდეს კომპთან მიერთების საშუალება (</w:t>
      </w:r>
      <w:r w:rsidR="00F22A35">
        <w:rPr>
          <w:lang w:val="ka-GE"/>
        </w:rPr>
        <w:t>ლაბორატორ</w:t>
      </w:r>
      <w:r>
        <w:rPr>
          <w:lang w:val="ka-GE"/>
        </w:rPr>
        <w:t>იის გარდა)</w:t>
      </w:r>
    </w:p>
    <w:p w:rsid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ლაბორატორიის მონაცემები </w:t>
      </w:r>
      <w:r w:rsidR="00F22A35">
        <w:rPr>
          <w:lang w:val="ka-GE"/>
        </w:rPr>
        <w:t>შ</w:t>
      </w:r>
      <w:r>
        <w:rPr>
          <w:lang w:val="ka-GE"/>
        </w:rPr>
        <w:t xml:space="preserve">ესაძლოა შეტანილ იქნეს ხელით, რისთვისაც სოფტს </w:t>
      </w:r>
      <w:r w:rsidR="00F22A35">
        <w:rPr>
          <w:lang w:val="ka-GE"/>
        </w:rPr>
        <w:t>უნდ</w:t>
      </w:r>
      <w:r>
        <w:rPr>
          <w:lang w:val="ka-GE"/>
        </w:rPr>
        <w:t xml:space="preserve">ა ჰქონეს </w:t>
      </w:r>
      <w:r w:rsidR="00F22A35">
        <w:rPr>
          <w:lang w:val="ka-GE"/>
        </w:rPr>
        <w:t>შ</w:t>
      </w:r>
      <w:r>
        <w:rPr>
          <w:lang w:val="ka-GE"/>
        </w:rPr>
        <w:t>ესაბამისი ფორმა</w:t>
      </w:r>
    </w:p>
    <w:p w:rsid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რომელი აპა</w:t>
      </w:r>
      <w:r w:rsidR="00F22A35">
        <w:rPr>
          <w:lang w:val="ka-GE"/>
        </w:rPr>
        <w:t>რ</w:t>
      </w:r>
      <w:r>
        <w:rPr>
          <w:lang w:val="ka-GE"/>
        </w:rPr>
        <w:t xml:space="preserve">ატის მონაცემებია ონლაინ გადასაცემი აუცილებლად, </w:t>
      </w:r>
      <w:r w:rsidR="00F22A35">
        <w:rPr>
          <w:lang w:val="ka-GE"/>
        </w:rPr>
        <w:t>სასურველი</w:t>
      </w:r>
      <w:r>
        <w:rPr>
          <w:lang w:val="ka-GE"/>
        </w:rPr>
        <w:t xml:space="preserve"> ან შეიძლება გაიაცეს ოფლაინ</w:t>
      </w:r>
      <w:r w:rsidR="00F22A35">
        <w:rPr>
          <w:lang w:val="ka-GE"/>
        </w:rPr>
        <w:t>?!</w:t>
      </w:r>
    </w:p>
    <w:p w:rsidR="00D10413" w:rsidRPr="00D10413" w:rsidRDefault="00F22A35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აპარატის</w:t>
      </w:r>
      <w:r w:rsidR="00D10413">
        <w:rPr>
          <w:lang w:val="ka-GE"/>
        </w:rPr>
        <w:t xml:space="preserve"> მიერ დაგენერირებული ინფორმაცია შეიძლება </w:t>
      </w:r>
      <w:r>
        <w:rPr>
          <w:lang w:val="ka-GE"/>
        </w:rPr>
        <w:t>იყო</w:t>
      </w:r>
      <w:r w:rsidR="00D10413">
        <w:rPr>
          <w:lang w:val="ka-GE"/>
        </w:rPr>
        <w:t xml:space="preserve">ს შემდეგ ფორმატებში: </w:t>
      </w:r>
      <w:proofErr w:type="spellStart"/>
      <w:r w:rsidR="00D10413">
        <w:t>Dicom</w:t>
      </w:r>
      <w:proofErr w:type="spellEnd"/>
      <w:r w:rsidR="00D10413">
        <w:t xml:space="preserve"> </w:t>
      </w:r>
      <w:r w:rsidR="00D10413">
        <w:rPr>
          <w:lang w:val="ka-GE"/>
        </w:rPr>
        <w:t xml:space="preserve">ვიდეო ინფორემაციისთვის, jpg, </w:t>
      </w:r>
      <w:r w:rsidR="00D10413">
        <w:t>pdf</w:t>
      </w:r>
      <w:r w:rsidR="00D10413">
        <w:rPr>
          <w:lang w:val="ka-GE"/>
        </w:rPr>
        <w:t xml:space="preserve">, </w:t>
      </w:r>
      <w:proofErr w:type="spellStart"/>
      <w:r w:rsidR="00D10413">
        <w:t>imx</w:t>
      </w:r>
      <w:proofErr w:type="spellEnd"/>
    </w:p>
    <w:p w:rsid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პირველ ეტაპზე აუცილებელი იქნება </w:t>
      </w:r>
      <w:r>
        <w:t>cloud-</w:t>
      </w:r>
      <w:r>
        <w:rPr>
          <w:lang w:val="ka-GE"/>
        </w:rPr>
        <w:t>ის გამოყენება</w:t>
      </w:r>
    </w:p>
    <w:p w:rsid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პარალელურად უნდა განხორციელდეს დიდი მოცულობის მონაცემების (</w:t>
      </w:r>
      <w:r>
        <w:t xml:space="preserve">big data) </w:t>
      </w:r>
      <w:r>
        <w:rPr>
          <w:lang w:val="ka-GE"/>
        </w:rPr>
        <w:t>ინფრასტრუქტურის შექმნა</w:t>
      </w:r>
    </w:p>
    <w:p w:rsid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კომპიუტერული ტექნიკის არასაკმარისობის </w:t>
      </w:r>
      <w:r w:rsidR="00F22A35">
        <w:rPr>
          <w:lang w:val="ka-GE"/>
        </w:rPr>
        <w:t>შემთ</w:t>
      </w:r>
      <w:r>
        <w:rPr>
          <w:lang w:val="ka-GE"/>
        </w:rPr>
        <w:t xml:space="preserve">ხვევაში შესაძლებელია დამატებითი რაოდენობის </w:t>
      </w:r>
      <w:r w:rsidR="00F22A35">
        <w:rPr>
          <w:lang w:val="ka-GE"/>
        </w:rPr>
        <w:t>შ</w:t>
      </w:r>
      <w:r>
        <w:rPr>
          <w:lang w:val="ka-GE"/>
        </w:rPr>
        <w:t>ესყიდვა</w:t>
      </w:r>
    </w:p>
    <w:p w:rsid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მობილურ ვერსიას არ ვითხოვთ?!</w:t>
      </w:r>
    </w:p>
    <w:p w:rsid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სოფტი, რომელიც იმუშავებს სოფლის </w:t>
      </w:r>
      <w:r w:rsidR="006C73AD">
        <w:rPr>
          <w:lang w:val="ka-GE"/>
        </w:rPr>
        <w:t>ექიმის</w:t>
      </w:r>
      <w:r>
        <w:rPr>
          <w:lang w:val="ka-GE"/>
        </w:rPr>
        <w:t xml:space="preserve"> და კონსულანტის კომპიუტერებში</w:t>
      </w:r>
    </w:p>
    <w:p w:rsidR="00D10413" w:rsidRPr="00D10413" w:rsidRDefault="00D10413" w:rsidP="00D1041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სოფტში უნდა იყოს ინეგრირებული რიგის მართვის სისტემა, თუნცა </w:t>
      </w:r>
      <w:r w:rsidR="006C73AD">
        <w:rPr>
          <w:lang w:val="ka-GE"/>
        </w:rPr>
        <w:t>შ</w:t>
      </w:r>
      <w:r>
        <w:rPr>
          <w:lang w:val="ka-GE"/>
        </w:rPr>
        <w:t>ესაძლებელია იყოს ცალკე შექმნილი</w:t>
      </w:r>
      <w:bookmarkStart w:id="0" w:name="_GoBack"/>
      <w:bookmarkEnd w:id="0"/>
    </w:p>
    <w:sectPr w:rsidR="00D10413" w:rsidRPr="00D1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C4193"/>
    <w:multiLevelType w:val="hybridMultilevel"/>
    <w:tmpl w:val="AC6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3B6B"/>
    <w:multiLevelType w:val="hybridMultilevel"/>
    <w:tmpl w:val="6D6EB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13"/>
    <w:rsid w:val="006C73AD"/>
    <w:rsid w:val="00D10413"/>
    <w:rsid w:val="00EF77CE"/>
    <w:rsid w:val="00F2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3191"/>
  <w15:chartTrackingRefBased/>
  <w15:docId w15:val="{630E86C1-3583-475E-82EA-EFFBF966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2</cp:revision>
  <dcterms:created xsi:type="dcterms:W3CDTF">2020-07-23T13:49:00Z</dcterms:created>
  <dcterms:modified xsi:type="dcterms:W3CDTF">2020-07-23T13:59:00Z</dcterms:modified>
</cp:coreProperties>
</file>